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28A1B" w14:textId="064109F8" w:rsidR="002A163A" w:rsidRPr="00C470B9" w:rsidRDefault="000F5A77" w:rsidP="00C470B9">
      <w:pPr>
        <w:pStyle w:val="Heading1"/>
        <w:rPr>
          <w:sz w:val="28"/>
          <w:szCs w:val="28"/>
        </w:rPr>
      </w:pPr>
      <w:bookmarkStart w:id="0" w:name="_GoBack"/>
      <w:bookmarkEnd w:id="0"/>
      <w:r w:rsidRPr="002A163A">
        <w:rPr>
          <w:sz w:val="28"/>
          <w:szCs w:val="28"/>
        </w:rPr>
        <w:t>Displacee Information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88"/>
        <w:gridCol w:w="3022"/>
        <w:gridCol w:w="2313"/>
        <w:gridCol w:w="2469"/>
      </w:tblGrid>
      <w:tr w:rsidR="000F5A77" w14:paraId="60228A1F" w14:textId="77777777">
        <w:trPr>
          <w:trHeight w:val="367"/>
        </w:trPr>
        <w:tc>
          <w:tcPr>
            <w:tcW w:w="8120" w:type="dxa"/>
            <w:gridSpan w:val="3"/>
          </w:tcPr>
          <w:p w14:paraId="60228A1C" w14:textId="77777777" w:rsidR="000F5A77" w:rsidRDefault="000F5A7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 xml:space="preserve">Project Title: </w:t>
            </w:r>
            <w:r w:rsidR="00C15CE3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1"/>
          </w:p>
          <w:p w14:paraId="60228A1D" w14:textId="77777777" w:rsidR="000F5A77" w:rsidRDefault="000F5A7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  <w:tc>
          <w:tcPr>
            <w:tcW w:w="2493" w:type="dxa"/>
          </w:tcPr>
          <w:p w14:paraId="60228A1E" w14:textId="77777777" w:rsidR="000F5A77" w:rsidRDefault="00FD2D87">
            <w:pPr>
              <w:rPr>
                <w:sz w:val="18"/>
              </w:rPr>
            </w:pPr>
            <w:r>
              <w:rPr>
                <w:sz w:val="18"/>
              </w:rPr>
              <w:t xml:space="preserve">Parcel No.: </w:t>
            </w:r>
            <w:r w:rsidR="00C15CE3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2"/>
          </w:p>
        </w:tc>
      </w:tr>
      <w:tr w:rsidR="00FD2D87" w14:paraId="60228A23" w14:textId="77777777">
        <w:trPr>
          <w:trHeight w:val="367"/>
        </w:trPr>
        <w:tc>
          <w:tcPr>
            <w:tcW w:w="8120" w:type="dxa"/>
            <w:gridSpan w:val="3"/>
          </w:tcPr>
          <w:p w14:paraId="60228A20" w14:textId="77777777" w:rsidR="00FD2D87" w:rsidRDefault="00FD2D87">
            <w:pPr>
              <w:rPr>
                <w:sz w:val="18"/>
              </w:rPr>
            </w:pPr>
            <w:r>
              <w:rPr>
                <w:sz w:val="18"/>
              </w:rPr>
              <w:t xml:space="preserve">Name of Displacee(s): </w:t>
            </w:r>
            <w:r w:rsidR="00C15CE3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3"/>
          </w:p>
          <w:p w14:paraId="60228A21" w14:textId="77777777" w:rsidR="00FD2D87" w:rsidRDefault="00FD2D87">
            <w:pPr>
              <w:rPr>
                <w:sz w:val="18"/>
              </w:rPr>
            </w:pPr>
          </w:p>
        </w:tc>
        <w:tc>
          <w:tcPr>
            <w:tcW w:w="2493" w:type="dxa"/>
          </w:tcPr>
          <w:p w14:paraId="60228A22" w14:textId="77777777" w:rsidR="00FD2D87" w:rsidRDefault="00FD2D87">
            <w:pPr>
              <w:rPr>
                <w:sz w:val="18"/>
              </w:rPr>
            </w:pPr>
            <w:r>
              <w:rPr>
                <w:sz w:val="18"/>
              </w:rPr>
              <w:t xml:space="preserve">Displacee No.: </w:t>
            </w:r>
            <w:r w:rsidR="00C15CE3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4"/>
          </w:p>
        </w:tc>
      </w:tr>
      <w:tr w:rsidR="000F5A77" w14:paraId="60228A28" w14:textId="77777777">
        <w:trPr>
          <w:trHeight w:val="367"/>
        </w:trPr>
        <w:tc>
          <w:tcPr>
            <w:tcW w:w="2714" w:type="dxa"/>
          </w:tcPr>
          <w:p w14:paraId="60228A24" w14:textId="77777777" w:rsidR="000F5A77" w:rsidRDefault="000F5A77">
            <w:pPr>
              <w:rPr>
                <w:sz w:val="18"/>
              </w:rPr>
            </w:pPr>
            <w:r>
              <w:rPr>
                <w:sz w:val="18"/>
              </w:rPr>
              <w:t xml:space="preserve">Date of Occupancy: </w:t>
            </w:r>
            <w:r w:rsidR="00C15CE3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5"/>
          </w:p>
          <w:p w14:paraId="60228A25" w14:textId="77777777" w:rsidR="000F5A77" w:rsidRDefault="000F5A77">
            <w:pPr>
              <w:rPr>
                <w:sz w:val="18"/>
              </w:rPr>
            </w:pPr>
          </w:p>
        </w:tc>
        <w:tc>
          <w:tcPr>
            <w:tcW w:w="3056" w:type="dxa"/>
          </w:tcPr>
          <w:p w14:paraId="60228A26" w14:textId="77777777" w:rsidR="000F5A77" w:rsidRDefault="000F5A77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       </w:t>
            </w:r>
            <w:r w:rsidR="00C15CE3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b/>
                <w:bCs/>
                <w:sz w:val="18"/>
              </w:rPr>
              <w:instrText xml:space="preserve"> FORMCHECKBOX </w:instrText>
            </w:r>
            <w:r w:rsidR="001E4B03">
              <w:rPr>
                <w:b/>
                <w:bCs/>
                <w:sz w:val="18"/>
              </w:rPr>
            </w:r>
            <w:r w:rsidR="001E4B03">
              <w:rPr>
                <w:b/>
                <w:bCs/>
                <w:sz w:val="18"/>
              </w:rPr>
              <w:fldChar w:fldCharType="separate"/>
            </w:r>
            <w:r w:rsidR="00C15CE3">
              <w:rPr>
                <w:b/>
                <w:bCs/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 Owner       </w:t>
            </w:r>
            <w:r>
              <w:rPr>
                <w:b/>
                <w:bCs/>
                <w:sz w:val="18"/>
              </w:rPr>
              <w:t xml:space="preserve"> </w:t>
            </w:r>
            <w:r w:rsidR="00C15CE3"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b/>
                <w:bCs/>
                <w:sz w:val="18"/>
              </w:rPr>
              <w:instrText xml:space="preserve"> FORMCHECKBOX </w:instrText>
            </w:r>
            <w:r w:rsidR="001E4B03">
              <w:rPr>
                <w:b/>
                <w:bCs/>
                <w:sz w:val="18"/>
              </w:rPr>
            </w:r>
            <w:r w:rsidR="001E4B03">
              <w:rPr>
                <w:b/>
                <w:bCs/>
                <w:sz w:val="18"/>
              </w:rPr>
              <w:fldChar w:fldCharType="separate"/>
            </w:r>
            <w:r w:rsidR="00C15CE3">
              <w:rPr>
                <w:b/>
                <w:bCs/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 Tenant</w:t>
            </w:r>
          </w:p>
        </w:tc>
        <w:tc>
          <w:tcPr>
            <w:tcW w:w="4843" w:type="dxa"/>
            <w:gridSpan w:val="2"/>
          </w:tcPr>
          <w:p w14:paraId="60228A27" w14:textId="77777777" w:rsidR="000F5A77" w:rsidRDefault="000F5A77">
            <w:pPr>
              <w:rPr>
                <w:sz w:val="18"/>
              </w:rPr>
            </w:pPr>
            <w:r>
              <w:rPr>
                <w:sz w:val="18"/>
              </w:rPr>
              <w:t xml:space="preserve">Cell Phone: </w:t>
            </w:r>
            <w:r w:rsidR="00C15CE3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8"/>
          </w:p>
        </w:tc>
      </w:tr>
      <w:tr w:rsidR="000F5A77" w14:paraId="60228A2C" w14:textId="77777777">
        <w:trPr>
          <w:cantSplit/>
          <w:trHeight w:val="367"/>
        </w:trPr>
        <w:tc>
          <w:tcPr>
            <w:tcW w:w="2714" w:type="dxa"/>
            <w:vMerge w:val="restart"/>
          </w:tcPr>
          <w:p w14:paraId="60228A29" w14:textId="77777777" w:rsidR="000F5A77" w:rsidRDefault="000F5A77">
            <w:pPr>
              <w:rPr>
                <w:sz w:val="18"/>
              </w:rPr>
            </w:pPr>
            <w:r>
              <w:rPr>
                <w:sz w:val="18"/>
              </w:rPr>
              <w:t xml:space="preserve">Site Address: </w:t>
            </w:r>
            <w:r w:rsidR="00C15CE3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9"/>
          </w:p>
        </w:tc>
        <w:tc>
          <w:tcPr>
            <w:tcW w:w="3056" w:type="dxa"/>
            <w:vMerge w:val="restart"/>
          </w:tcPr>
          <w:p w14:paraId="60228A2A" w14:textId="77777777" w:rsidR="000F5A77" w:rsidRDefault="000F5A77">
            <w:pPr>
              <w:rPr>
                <w:sz w:val="18"/>
              </w:rPr>
            </w:pPr>
            <w:r>
              <w:rPr>
                <w:sz w:val="18"/>
              </w:rPr>
              <w:t xml:space="preserve">Mailing Address: </w:t>
            </w:r>
            <w:r w:rsidR="00C15CE3"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10"/>
          </w:p>
        </w:tc>
        <w:tc>
          <w:tcPr>
            <w:tcW w:w="4843" w:type="dxa"/>
            <w:gridSpan w:val="2"/>
          </w:tcPr>
          <w:p w14:paraId="60228A2B" w14:textId="77777777" w:rsidR="000F5A77" w:rsidRDefault="000F5A77">
            <w:pPr>
              <w:rPr>
                <w:sz w:val="18"/>
              </w:rPr>
            </w:pPr>
            <w:r>
              <w:rPr>
                <w:sz w:val="18"/>
              </w:rPr>
              <w:t xml:space="preserve">Work Phone: </w:t>
            </w:r>
            <w:r w:rsidR="00C15CE3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11"/>
          </w:p>
        </w:tc>
      </w:tr>
      <w:tr w:rsidR="000F5A77" w14:paraId="60228A30" w14:textId="77777777">
        <w:trPr>
          <w:cantSplit/>
          <w:trHeight w:val="367"/>
        </w:trPr>
        <w:tc>
          <w:tcPr>
            <w:tcW w:w="2714" w:type="dxa"/>
            <w:vMerge/>
          </w:tcPr>
          <w:p w14:paraId="60228A2D" w14:textId="77777777" w:rsidR="000F5A77" w:rsidRDefault="000F5A77">
            <w:pPr>
              <w:rPr>
                <w:sz w:val="18"/>
              </w:rPr>
            </w:pPr>
          </w:p>
        </w:tc>
        <w:tc>
          <w:tcPr>
            <w:tcW w:w="3056" w:type="dxa"/>
            <w:vMerge/>
          </w:tcPr>
          <w:p w14:paraId="60228A2E" w14:textId="77777777" w:rsidR="000F5A77" w:rsidRDefault="000F5A77">
            <w:pPr>
              <w:rPr>
                <w:sz w:val="18"/>
              </w:rPr>
            </w:pPr>
          </w:p>
        </w:tc>
        <w:tc>
          <w:tcPr>
            <w:tcW w:w="4843" w:type="dxa"/>
            <w:gridSpan w:val="2"/>
          </w:tcPr>
          <w:p w14:paraId="60228A2F" w14:textId="77777777" w:rsidR="000F5A77" w:rsidRDefault="000F5A77">
            <w:pPr>
              <w:rPr>
                <w:sz w:val="18"/>
              </w:rPr>
            </w:pPr>
            <w:r>
              <w:rPr>
                <w:sz w:val="18"/>
              </w:rPr>
              <w:t xml:space="preserve">Home Phone: </w:t>
            </w:r>
            <w:r w:rsidR="00C15CE3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12"/>
          </w:p>
        </w:tc>
      </w:tr>
      <w:tr w:rsidR="000F5A77" w14:paraId="60228A34" w14:textId="77777777">
        <w:trPr>
          <w:cantSplit/>
          <w:trHeight w:val="367"/>
        </w:trPr>
        <w:tc>
          <w:tcPr>
            <w:tcW w:w="2714" w:type="dxa"/>
            <w:vMerge/>
          </w:tcPr>
          <w:p w14:paraId="60228A31" w14:textId="77777777" w:rsidR="000F5A77" w:rsidRDefault="000F5A77">
            <w:pPr>
              <w:rPr>
                <w:sz w:val="18"/>
              </w:rPr>
            </w:pPr>
          </w:p>
        </w:tc>
        <w:tc>
          <w:tcPr>
            <w:tcW w:w="3056" w:type="dxa"/>
            <w:vMerge/>
          </w:tcPr>
          <w:p w14:paraId="60228A32" w14:textId="77777777" w:rsidR="000F5A77" w:rsidRDefault="000F5A77">
            <w:pPr>
              <w:rPr>
                <w:sz w:val="18"/>
              </w:rPr>
            </w:pPr>
          </w:p>
        </w:tc>
        <w:tc>
          <w:tcPr>
            <w:tcW w:w="4843" w:type="dxa"/>
            <w:gridSpan w:val="2"/>
          </w:tcPr>
          <w:p w14:paraId="60228A33" w14:textId="77777777" w:rsidR="000F5A77" w:rsidRDefault="000F5A77">
            <w:pPr>
              <w:rPr>
                <w:sz w:val="18"/>
              </w:rPr>
            </w:pPr>
            <w:r>
              <w:rPr>
                <w:sz w:val="18"/>
              </w:rPr>
              <w:t xml:space="preserve">Email Address: </w:t>
            </w:r>
            <w:r w:rsidR="00C15CE3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13"/>
          </w:p>
        </w:tc>
      </w:tr>
      <w:tr w:rsidR="001C1CE4" w14:paraId="60228A3A" w14:textId="77777777" w:rsidTr="001C1CE4">
        <w:trPr>
          <w:cantSplit/>
          <w:trHeight w:val="1541"/>
        </w:trPr>
        <w:tc>
          <w:tcPr>
            <w:tcW w:w="10613" w:type="dxa"/>
            <w:gridSpan w:val="4"/>
          </w:tcPr>
          <w:p w14:paraId="60228A35" w14:textId="77777777" w:rsidR="001C1CE4" w:rsidRPr="001C1CE4" w:rsidRDefault="00C15CE3" w:rsidP="001C1CE4">
            <w:pPr>
              <w:pStyle w:val="BodyText"/>
              <w:rPr>
                <w:b w:val="0"/>
                <w:sz w:val="20"/>
                <w:szCs w:val="20"/>
              </w:rPr>
            </w:pPr>
            <w:r w:rsidRPr="00C15CE3">
              <w:rPr>
                <w:sz w:val="20"/>
                <w:szCs w:val="20"/>
              </w:rPr>
              <w:t>Title VI Required Information:</w:t>
            </w:r>
          </w:p>
          <w:p w14:paraId="60228A36" w14:textId="77777777" w:rsidR="001C1CE4" w:rsidRPr="001C1CE4" w:rsidRDefault="00C15CE3" w:rsidP="001C1CE4">
            <w:pPr>
              <w:pStyle w:val="BodyText"/>
              <w:rPr>
                <w:sz w:val="20"/>
                <w:szCs w:val="20"/>
              </w:rPr>
            </w:pPr>
            <w:r w:rsidRPr="00C15CE3">
              <w:rPr>
                <w:sz w:val="20"/>
                <w:szCs w:val="20"/>
              </w:rPr>
              <w:t xml:space="preserve">Ethnic Identification Category:  </w:t>
            </w:r>
            <w:r w:rsidRPr="00C15CE3">
              <w:rPr>
                <w:b w:val="0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CE3">
              <w:rPr>
                <w:sz w:val="20"/>
                <w:szCs w:val="20"/>
              </w:rPr>
              <w:instrText xml:space="preserve"> FORMCHECKBOX </w:instrText>
            </w:r>
            <w:r w:rsidR="001E4B03">
              <w:rPr>
                <w:b w:val="0"/>
                <w:sz w:val="20"/>
                <w:szCs w:val="20"/>
              </w:rPr>
            </w:r>
            <w:r w:rsidR="001E4B03">
              <w:rPr>
                <w:b w:val="0"/>
                <w:sz w:val="20"/>
                <w:szCs w:val="20"/>
              </w:rPr>
              <w:fldChar w:fldCharType="separate"/>
            </w:r>
            <w:r w:rsidRPr="00C15CE3">
              <w:rPr>
                <w:b w:val="0"/>
                <w:sz w:val="20"/>
                <w:szCs w:val="20"/>
              </w:rPr>
              <w:fldChar w:fldCharType="end"/>
            </w:r>
            <w:r w:rsidRPr="00C15CE3">
              <w:rPr>
                <w:sz w:val="20"/>
                <w:szCs w:val="20"/>
              </w:rPr>
              <w:t xml:space="preserve"> African American     </w:t>
            </w:r>
            <w:r w:rsidRPr="00C15CE3">
              <w:rPr>
                <w:b w:val="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CE3">
              <w:rPr>
                <w:sz w:val="20"/>
                <w:szCs w:val="20"/>
              </w:rPr>
              <w:instrText xml:space="preserve"> FORMCHECKBOX </w:instrText>
            </w:r>
            <w:r w:rsidR="001E4B03">
              <w:rPr>
                <w:b w:val="0"/>
                <w:sz w:val="20"/>
                <w:szCs w:val="20"/>
              </w:rPr>
            </w:r>
            <w:r w:rsidR="001E4B03">
              <w:rPr>
                <w:b w:val="0"/>
                <w:sz w:val="20"/>
                <w:szCs w:val="20"/>
              </w:rPr>
              <w:fldChar w:fldCharType="separate"/>
            </w:r>
            <w:r w:rsidRPr="00C15CE3">
              <w:rPr>
                <w:b w:val="0"/>
                <w:sz w:val="20"/>
                <w:szCs w:val="20"/>
              </w:rPr>
              <w:fldChar w:fldCharType="end"/>
            </w:r>
            <w:r w:rsidRPr="00C15CE3">
              <w:rPr>
                <w:sz w:val="20"/>
                <w:szCs w:val="20"/>
              </w:rPr>
              <w:t xml:space="preserve"> Asian/Pacific Islander      </w:t>
            </w:r>
            <w:r w:rsidRPr="00C15CE3">
              <w:rPr>
                <w:b w:val="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CE3">
              <w:rPr>
                <w:sz w:val="20"/>
                <w:szCs w:val="20"/>
              </w:rPr>
              <w:instrText xml:space="preserve"> FORMCHECKBOX </w:instrText>
            </w:r>
            <w:r w:rsidR="001E4B03">
              <w:rPr>
                <w:b w:val="0"/>
                <w:sz w:val="20"/>
                <w:szCs w:val="20"/>
              </w:rPr>
            </w:r>
            <w:r w:rsidR="001E4B03">
              <w:rPr>
                <w:b w:val="0"/>
                <w:sz w:val="20"/>
                <w:szCs w:val="20"/>
              </w:rPr>
              <w:fldChar w:fldCharType="separate"/>
            </w:r>
            <w:r w:rsidRPr="00C15CE3">
              <w:rPr>
                <w:b w:val="0"/>
                <w:sz w:val="20"/>
                <w:szCs w:val="20"/>
              </w:rPr>
              <w:fldChar w:fldCharType="end"/>
            </w:r>
            <w:r w:rsidRPr="00C15CE3">
              <w:rPr>
                <w:sz w:val="20"/>
                <w:szCs w:val="20"/>
              </w:rPr>
              <w:t xml:space="preserve"> American Indian/Alaskan Native </w:t>
            </w:r>
            <w:r w:rsidRPr="00C15CE3">
              <w:rPr>
                <w:b w:val="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CE3">
              <w:rPr>
                <w:sz w:val="20"/>
                <w:szCs w:val="20"/>
              </w:rPr>
              <w:instrText xml:space="preserve"> FORMCHECKBOX </w:instrText>
            </w:r>
            <w:r w:rsidR="001E4B03">
              <w:rPr>
                <w:b w:val="0"/>
                <w:sz w:val="20"/>
                <w:szCs w:val="20"/>
              </w:rPr>
            </w:r>
            <w:r w:rsidR="001E4B03">
              <w:rPr>
                <w:b w:val="0"/>
                <w:sz w:val="20"/>
                <w:szCs w:val="20"/>
              </w:rPr>
              <w:fldChar w:fldCharType="separate"/>
            </w:r>
            <w:r w:rsidRPr="00C15CE3">
              <w:rPr>
                <w:b w:val="0"/>
                <w:sz w:val="20"/>
                <w:szCs w:val="20"/>
              </w:rPr>
              <w:fldChar w:fldCharType="end"/>
            </w:r>
            <w:r w:rsidRPr="00C15CE3">
              <w:rPr>
                <w:sz w:val="20"/>
                <w:szCs w:val="20"/>
              </w:rPr>
              <w:t xml:space="preserve"> Caucasian      </w:t>
            </w:r>
            <w:r w:rsidRPr="00C15CE3">
              <w:rPr>
                <w:b w:val="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CE3">
              <w:rPr>
                <w:sz w:val="20"/>
                <w:szCs w:val="20"/>
              </w:rPr>
              <w:instrText xml:space="preserve"> FORMCHECKBOX </w:instrText>
            </w:r>
            <w:r w:rsidR="001E4B03">
              <w:rPr>
                <w:b w:val="0"/>
                <w:sz w:val="20"/>
                <w:szCs w:val="20"/>
              </w:rPr>
            </w:r>
            <w:r w:rsidR="001E4B03">
              <w:rPr>
                <w:b w:val="0"/>
                <w:sz w:val="20"/>
                <w:szCs w:val="20"/>
              </w:rPr>
              <w:fldChar w:fldCharType="separate"/>
            </w:r>
            <w:r w:rsidRPr="00C15CE3">
              <w:rPr>
                <w:b w:val="0"/>
                <w:sz w:val="20"/>
                <w:szCs w:val="20"/>
              </w:rPr>
              <w:fldChar w:fldCharType="end"/>
            </w:r>
            <w:r w:rsidRPr="00C15CE3">
              <w:rPr>
                <w:sz w:val="20"/>
                <w:szCs w:val="20"/>
              </w:rPr>
              <w:t xml:space="preserve"> Hispanic American       </w:t>
            </w:r>
            <w:r w:rsidRPr="00C15CE3">
              <w:rPr>
                <w:b w:val="0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CE3">
              <w:rPr>
                <w:sz w:val="20"/>
                <w:szCs w:val="20"/>
              </w:rPr>
              <w:instrText xml:space="preserve"> FORMCHECKBOX </w:instrText>
            </w:r>
            <w:r w:rsidR="001E4B03">
              <w:rPr>
                <w:b w:val="0"/>
                <w:sz w:val="20"/>
                <w:szCs w:val="20"/>
              </w:rPr>
            </w:r>
            <w:r w:rsidR="001E4B03">
              <w:rPr>
                <w:b w:val="0"/>
                <w:sz w:val="20"/>
                <w:szCs w:val="20"/>
              </w:rPr>
              <w:fldChar w:fldCharType="separate"/>
            </w:r>
            <w:r w:rsidRPr="00C15CE3">
              <w:rPr>
                <w:b w:val="0"/>
                <w:sz w:val="20"/>
                <w:szCs w:val="20"/>
              </w:rPr>
              <w:fldChar w:fldCharType="end"/>
            </w:r>
            <w:r w:rsidRPr="00C15CE3">
              <w:rPr>
                <w:sz w:val="20"/>
                <w:szCs w:val="20"/>
              </w:rPr>
              <w:t xml:space="preserve"> Other </w:t>
            </w:r>
            <w:r w:rsidRPr="00C15CE3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CE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5CE3">
              <w:rPr>
                <w:sz w:val="20"/>
                <w:szCs w:val="20"/>
                <w:u w:val="single"/>
              </w:rPr>
            </w:r>
            <w:r w:rsidRPr="00C15CE3">
              <w:rPr>
                <w:sz w:val="20"/>
                <w:szCs w:val="20"/>
                <w:u w:val="single"/>
              </w:rPr>
              <w:fldChar w:fldCharType="separate"/>
            </w:r>
            <w:r w:rsidRPr="00C15CE3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u w:val="single"/>
              </w:rPr>
              <w:t> </w:t>
            </w:r>
            <w:r w:rsidRPr="00C15CE3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u w:val="single"/>
              </w:rPr>
              <w:t> </w:t>
            </w:r>
            <w:r w:rsidRPr="00C15CE3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u w:val="single"/>
              </w:rPr>
              <w:t> </w:t>
            </w:r>
            <w:r w:rsidRPr="00C15CE3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u w:val="single"/>
              </w:rPr>
              <w:t> </w:t>
            </w:r>
            <w:r w:rsidRPr="00C15CE3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u w:val="single"/>
              </w:rPr>
              <w:t> </w:t>
            </w:r>
            <w:r w:rsidRPr="00C15CE3">
              <w:rPr>
                <w:sz w:val="20"/>
                <w:szCs w:val="20"/>
                <w:u w:val="single"/>
              </w:rPr>
              <w:fldChar w:fldCharType="end"/>
            </w:r>
          </w:p>
          <w:p w14:paraId="60228A37" w14:textId="77777777" w:rsidR="001C1CE4" w:rsidRPr="001C1CE4" w:rsidRDefault="001C1CE4" w:rsidP="001C1CE4">
            <w:pPr>
              <w:pStyle w:val="BodyText"/>
              <w:rPr>
                <w:sz w:val="20"/>
                <w:szCs w:val="20"/>
              </w:rPr>
            </w:pPr>
          </w:p>
          <w:p w14:paraId="60228A38" w14:textId="1BF02194" w:rsidR="001C1CE4" w:rsidRPr="001C1CE4" w:rsidRDefault="00C470B9" w:rsidP="001C1C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MWBE: </w:t>
            </w:r>
            <w:r w:rsidR="001C1CE4" w:rsidRPr="001C1CE4">
              <w:rPr>
                <w:b/>
                <w:sz w:val="20"/>
                <w:szCs w:val="20"/>
              </w:rPr>
              <w:t xml:space="preserve">Yes </w:t>
            </w:r>
            <w:r w:rsidR="00C15CE3" w:rsidRPr="001C1CE4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95B">
              <w:rPr>
                <w:b/>
                <w:sz w:val="20"/>
                <w:szCs w:val="20"/>
              </w:rPr>
              <w:instrText xml:space="preserve"> FORMCHECKBOX </w:instrText>
            </w:r>
            <w:r w:rsidR="001E4B03">
              <w:rPr>
                <w:b/>
                <w:sz w:val="20"/>
                <w:szCs w:val="20"/>
              </w:rPr>
            </w:r>
            <w:r w:rsidR="001E4B03">
              <w:rPr>
                <w:b/>
                <w:sz w:val="20"/>
                <w:szCs w:val="20"/>
              </w:rPr>
              <w:fldChar w:fldCharType="separate"/>
            </w:r>
            <w:r w:rsidR="00C15CE3" w:rsidRPr="001C1CE4">
              <w:rPr>
                <w:b/>
                <w:sz w:val="20"/>
                <w:szCs w:val="20"/>
              </w:rPr>
              <w:fldChar w:fldCharType="end"/>
            </w:r>
            <w:r w:rsidR="001C1CE4" w:rsidRPr="001C1CE4">
              <w:rPr>
                <w:b/>
                <w:sz w:val="20"/>
                <w:szCs w:val="20"/>
              </w:rPr>
              <w:t xml:space="preserve">    No </w:t>
            </w:r>
            <w:r w:rsidR="00C15CE3" w:rsidRPr="001C1CE4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95B">
              <w:rPr>
                <w:b/>
                <w:sz w:val="20"/>
                <w:szCs w:val="20"/>
              </w:rPr>
              <w:instrText xml:space="preserve"> FORMCHECKBOX </w:instrText>
            </w:r>
            <w:r w:rsidR="001E4B03">
              <w:rPr>
                <w:b/>
                <w:sz w:val="20"/>
                <w:szCs w:val="20"/>
              </w:rPr>
            </w:r>
            <w:r w:rsidR="001E4B03">
              <w:rPr>
                <w:b/>
                <w:sz w:val="20"/>
                <w:szCs w:val="20"/>
              </w:rPr>
              <w:fldChar w:fldCharType="separate"/>
            </w:r>
            <w:r w:rsidR="00C15CE3" w:rsidRPr="001C1CE4">
              <w:rPr>
                <w:b/>
                <w:sz w:val="20"/>
                <w:szCs w:val="20"/>
              </w:rPr>
              <w:fldChar w:fldCharType="end"/>
            </w:r>
            <w:r w:rsidR="001C1CE4" w:rsidRPr="001C1CE4"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                         DBE: </w:t>
            </w:r>
            <w:r w:rsidR="001C1CE4" w:rsidRPr="001C1CE4">
              <w:rPr>
                <w:b/>
                <w:sz w:val="20"/>
                <w:szCs w:val="20"/>
              </w:rPr>
              <w:t xml:space="preserve">Yes </w:t>
            </w:r>
            <w:r w:rsidR="00C15CE3" w:rsidRPr="001C1CE4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95B">
              <w:rPr>
                <w:b/>
                <w:sz w:val="20"/>
                <w:szCs w:val="20"/>
              </w:rPr>
              <w:instrText xml:space="preserve"> FORMCHECKBOX </w:instrText>
            </w:r>
            <w:r w:rsidR="001E4B03">
              <w:rPr>
                <w:b/>
                <w:sz w:val="20"/>
                <w:szCs w:val="20"/>
              </w:rPr>
            </w:r>
            <w:r w:rsidR="001E4B03">
              <w:rPr>
                <w:b/>
                <w:sz w:val="20"/>
                <w:szCs w:val="20"/>
              </w:rPr>
              <w:fldChar w:fldCharType="separate"/>
            </w:r>
            <w:r w:rsidR="00C15CE3" w:rsidRPr="001C1CE4">
              <w:rPr>
                <w:b/>
                <w:sz w:val="20"/>
                <w:szCs w:val="20"/>
              </w:rPr>
              <w:fldChar w:fldCharType="end"/>
            </w:r>
            <w:r w:rsidR="001C1CE4" w:rsidRPr="001C1CE4">
              <w:rPr>
                <w:b/>
                <w:sz w:val="20"/>
                <w:szCs w:val="20"/>
              </w:rPr>
              <w:t xml:space="preserve">      No </w:t>
            </w:r>
            <w:r w:rsidR="00C15CE3" w:rsidRPr="001C1CE4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95B">
              <w:rPr>
                <w:b/>
                <w:sz w:val="20"/>
                <w:szCs w:val="20"/>
              </w:rPr>
              <w:instrText xml:space="preserve"> FORMCHECKBOX </w:instrText>
            </w:r>
            <w:r w:rsidR="001E4B03">
              <w:rPr>
                <w:b/>
                <w:sz w:val="20"/>
                <w:szCs w:val="20"/>
              </w:rPr>
            </w:r>
            <w:r w:rsidR="001E4B03">
              <w:rPr>
                <w:b/>
                <w:sz w:val="20"/>
                <w:szCs w:val="20"/>
              </w:rPr>
              <w:fldChar w:fldCharType="separate"/>
            </w:r>
            <w:r w:rsidR="00C15CE3" w:rsidRPr="001C1CE4">
              <w:rPr>
                <w:b/>
                <w:sz w:val="20"/>
                <w:szCs w:val="20"/>
              </w:rPr>
              <w:fldChar w:fldCharType="end"/>
            </w:r>
          </w:p>
          <w:p w14:paraId="60228A39" w14:textId="71778804" w:rsidR="001C1CE4" w:rsidRDefault="00C15CE3" w:rsidP="001C1CE4">
            <w:pPr>
              <w:rPr>
                <w:sz w:val="18"/>
              </w:rPr>
            </w:pPr>
            <w:r w:rsidRPr="00C15CE3">
              <w:rPr>
                <w:sz w:val="20"/>
                <w:szCs w:val="20"/>
              </w:rPr>
              <w:t xml:space="preserve">(Minority Women Business Enterprise)                      </w:t>
            </w:r>
            <w:r w:rsidR="00C470B9">
              <w:rPr>
                <w:sz w:val="20"/>
                <w:szCs w:val="20"/>
              </w:rPr>
              <w:t xml:space="preserve">          </w:t>
            </w:r>
            <w:r w:rsidRPr="00C15CE3">
              <w:rPr>
                <w:sz w:val="20"/>
                <w:szCs w:val="20"/>
              </w:rPr>
              <w:t>(Disadvantaged Business Enterprise</w:t>
            </w:r>
            <w:r w:rsidRPr="00C15CE3">
              <w:rPr>
                <w:b/>
                <w:sz w:val="20"/>
                <w:szCs w:val="20"/>
              </w:rPr>
              <w:t>)</w:t>
            </w:r>
          </w:p>
        </w:tc>
      </w:tr>
    </w:tbl>
    <w:p w14:paraId="60228A3B" w14:textId="77777777" w:rsidR="000F5A77" w:rsidRPr="002A163A" w:rsidRDefault="000F5A77">
      <w:pPr>
        <w:pStyle w:val="Caption"/>
        <w:rPr>
          <w:sz w:val="16"/>
          <w:szCs w:val="16"/>
        </w:rPr>
      </w:pPr>
    </w:p>
    <w:p w14:paraId="60228A3C" w14:textId="77777777" w:rsidR="000F5A77" w:rsidRDefault="000F5A77">
      <w:pPr>
        <w:pStyle w:val="Heading1"/>
        <w:rPr>
          <w:sz w:val="28"/>
        </w:rPr>
      </w:pPr>
      <w:r>
        <w:rPr>
          <w:sz w:val="28"/>
        </w:rPr>
        <w:t>Personal Property Information</w:t>
      </w:r>
    </w:p>
    <w:p w14:paraId="60228A3D" w14:textId="77777777" w:rsidR="000F5A77" w:rsidRPr="001C1CE4" w:rsidRDefault="000F5A77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6"/>
        <w:gridCol w:w="5866"/>
      </w:tblGrid>
      <w:tr w:rsidR="000F5A77" w14:paraId="60228A44" w14:textId="77777777">
        <w:trPr>
          <w:trHeight w:val="1528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228A3E" w14:textId="40568FA4" w:rsidR="000F5A77" w:rsidRDefault="00C15CE3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0F5A77">
              <w:rPr>
                <w:b/>
                <w:bCs/>
              </w:rPr>
              <w:instrText xml:space="preserve"> FORMCHECKBOX </w:instrText>
            </w:r>
            <w:r w:rsidR="001E4B03">
              <w:rPr>
                <w:b/>
                <w:bCs/>
              </w:rPr>
            </w:r>
            <w:r w:rsidR="001E4B0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4"/>
            <w:r w:rsidR="00C470B9">
              <w:t xml:space="preserve"> </w:t>
            </w:r>
            <w:r w:rsidR="000F5A77">
              <w:rPr>
                <w:sz w:val="22"/>
              </w:rPr>
              <w:t>Personal property located on a portion of property being acquired</w:t>
            </w:r>
          </w:p>
          <w:p w14:paraId="60228A3F" w14:textId="213368A4" w:rsidR="000F5A77" w:rsidRDefault="00C15CE3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0F5A77">
              <w:rPr>
                <w:b/>
                <w:bCs/>
              </w:rPr>
              <w:instrText xml:space="preserve"> FORMCHECKBOX </w:instrText>
            </w:r>
            <w:r w:rsidR="001E4B03">
              <w:rPr>
                <w:b/>
                <w:bCs/>
              </w:rPr>
            </w:r>
            <w:r w:rsidR="001E4B0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5"/>
            <w:r w:rsidR="000F5A77">
              <w:t xml:space="preserve"> </w:t>
            </w:r>
            <w:r w:rsidR="000F5A77">
              <w:rPr>
                <w:sz w:val="22"/>
              </w:rPr>
              <w:t>Personal property located in a storage facility</w:t>
            </w:r>
          </w:p>
          <w:p w14:paraId="60228A40" w14:textId="214A8F97" w:rsidR="000F5A77" w:rsidRDefault="00C15CE3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0F5A77">
              <w:rPr>
                <w:b/>
                <w:bCs/>
              </w:rPr>
              <w:instrText xml:space="preserve"> FORMCHECKBOX </w:instrText>
            </w:r>
            <w:r w:rsidR="001E4B03">
              <w:rPr>
                <w:b/>
                <w:bCs/>
              </w:rPr>
            </w:r>
            <w:r w:rsidR="001E4B0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6"/>
            <w:r w:rsidR="00C470B9">
              <w:t xml:space="preserve"> </w:t>
            </w:r>
            <w:r w:rsidR="000F5A77">
              <w:rPr>
                <w:sz w:val="22"/>
              </w:rPr>
              <w:t>Vehicles, trucks, recreational vehicles, boats and other trailers</w:t>
            </w:r>
          </w:p>
          <w:p w14:paraId="60228A41" w14:textId="19304F44" w:rsidR="000F5A77" w:rsidRDefault="00C15CE3">
            <w:r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0F5A77">
              <w:rPr>
                <w:b/>
                <w:bCs/>
              </w:rPr>
              <w:instrText xml:space="preserve"> FORMCHECKBOX </w:instrText>
            </w:r>
            <w:r w:rsidR="001E4B03">
              <w:rPr>
                <w:b/>
                <w:bCs/>
              </w:rPr>
            </w:r>
            <w:r w:rsidR="001E4B0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7"/>
            <w:r w:rsidR="00C470B9">
              <w:t xml:space="preserve"> </w:t>
            </w:r>
            <w:r w:rsidR="000F5A77">
              <w:rPr>
                <w:sz w:val="22"/>
              </w:rPr>
              <w:t>Personal property located in a rented mailbox in a commercial mailbox business</w:t>
            </w:r>
          </w:p>
          <w:p w14:paraId="60228A42" w14:textId="39B17A91" w:rsidR="000F5A77" w:rsidRDefault="00C15CE3">
            <w:pPr>
              <w:rPr>
                <w:sz w:val="20"/>
                <w:u w:val="single"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0F5A77">
              <w:rPr>
                <w:b/>
                <w:bCs/>
              </w:rPr>
              <w:instrText xml:space="preserve"> FORMCHECKBOX </w:instrText>
            </w:r>
            <w:r w:rsidR="001E4B03">
              <w:rPr>
                <w:b/>
                <w:bCs/>
              </w:rPr>
            </w:r>
            <w:r w:rsidR="001E4B0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  <w:r w:rsidR="00C470B9">
              <w:t xml:space="preserve"> </w:t>
            </w:r>
            <w:r w:rsidR="000F5A77">
              <w:rPr>
                <w:sz w:val="22"/>
              </w:rPr>
              <w:t>Other:</w:t>
            </w:r>
            <w:r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0F5A77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0F5A77">
              <w:rPr>
                <w:noProof/>
                <w:sz w:val="20"/>
                <w:u w:val="single"/>
              </w:rPr>
              <w:t> </w:t>
            </w:r>
            <w:r w:rsidR="000F5A77">
              <w:rPr>
                <w:noProof/>
                <w:sz w:val="20"/>
                <w:u w:val="single"/>
              </w:rPr>
              <w:t> </w:t>
            </w:r>
            <w:r w:rsidR="000F5A77">
              <w:rPr>
                <w:noProof/>
                <w:sz w:val="20"/>
                <w:u w:val="single"/>
              </w:rPr>
              <w:t> </w:t>
            </w:r>
            <w:r w:rsidR="000F5A77">
              <w:rPr>
                <w:noProof/>
                <w:sz w:val="20"/>
                <w:u w:val="single"/>
              </w:rPr>
              <w:t> </w:t>
            </w:r>
            <w:r w:rsidR="000F5A77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19"/>
          </w:p>
          <w:p w14:paraId="60228A43" w14:textId="363A7483" w:rsidR="00601A8E" w:rsidRPr="00601A8E" w:rsidRDefault="00C470B9">
            <w:pPr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 xml:space="preserve">Advanced Move Payment Needed: </w:t>
            </w:r>
            <w:r w:rsidR="00C15CE3" w:rsidRPr="00C15CE3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CE3" w:rsidRPr="00C15C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E4B03">
              <w:rPr>
                <w:b/>
                <w:bCs/>
                <w:sz w:val="22"/>
                <w:szCs w:val="22"/>
              </w:rPr>
            </w:r>
            <w:r w:rsidR="001E4B03">
              <w:rPr>
                <w:b/>
                <w:bCs/>
                <w:sz w:val="22"/>
                <w:szCs w:val="22"/>
              </w:rPr>
              <w:fldChar w:fldCharType="separate"/>
            </w:r>
            <w:r w:rsidR="00C15CE3" w:rsidRPr="00C15CE3">
              <w:rPr>
                <w:b/>
                <w:bCs/>
                <w:sz w:val="22"/>
                <w:szCs w:val="22"/>
              </w:rPr>
              <w:fldChar w:fldCharType="end"/>
            </w:r>
            <w:r w:rsidR="00C15CE3" w:rsidRPr="00C15CE3">
              <w:rPr>
                <w:b/>
                <w:bCs/>
                <w:sz w:val="22"/>
                <w:szCs w:val="22"/>
              </w:rPr>
              <w:t xml:space="preserve">   Yes  </w:t>
            </w:r>
            <w:r w:rsidR="00C15CE3" w:rsidRPr="00C15CE3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CE3" w:rsidRPr="00C15C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E4B03">
              <w:rPr>
                <w:b/>
                <w:bCs/>
                <w:sz w:val="22"/>
                <w:szCs w:val="22"/>
              </w:rPr>
            </w:r>
            <w:r w:rsidR="001E4B03">
              <w:rPr>
                <w:b/>
                <w:bCs/>
                <w:sz w:val="22"/>
                <w:szCs w:val="22"/>
              </w:rPr>
              <w:fldChar w:fldCharType="separate"/>
            </w:r>
            <w:r w:rsidR="00C15CE3" w:rsidRPr="00C15CE3">
              <w:rPr>
                <w:b/>
                <w:bCs/>
                <w:sz w:val="22"/>
                <w:szCs w:val="22"/>
              </w:rPr>
              <w:fldChar w:fldCharType="end"/>
            </w:r>
            <w:r w:rsidR="00C15CE3" w:rsidRPr="00C15CE3">
              <w:rPr>
                <w:b/>
                <w:bCs/>
                <w:sz w:val="22"/>
                <w:szCs w:val="22"/>
              </w:rPr>
              <w:t xml:space="preserve">   No  </w:t>
            </w:r>
          </w:p>
        </w:tc>
      </w:tr>
      <w:tr w:rsidR="000F5A77" w14:paraId="60228A49" w14:textId="77777777">
        <w:trPr>
          <w:cantSplit/>
          <w:trHeight w:val="341"/>
        </w:trPr>
        <w:tc>
          <w:tcPr>
            <w:tcW w:w="4680" w:type="dxa"/>
            <w:tcBorders>
              <w:left w:val="single" w:sz="8" w:space="0" w:color="auto"/>
            </w:tcBorders>
          </w:tcPr>
          <w:p w14:paraId="60228A45" w14:textId="77777777" w:rsidR="000F5A77" w:rsidRDefault="000F5A77">
            <w:pPr>
              <w:rPr>
                <w:sz w:val="22"/>
              </w:rPr>
            </w:pPr>
            <w:r>
              <w:rPr>
                <w:sz w:val="22"/>
              </w:rPr>
              <w:t xml:space="preserve">Number of Operational Vehicles: </w:t>
            </w:r>
            <w:r w:rsidR="00C15CE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22"/>
              </w:rPr>
              <w:instrText xml:space="preserve"> FORMTEXT </w:instrText>
            </w:r>
            <w:r w:rsidR="00C15CE3">
              <w:rPr>
                <w:sz w:val="22"/>
              </w:rPr>
            </w:r>
            <w:r w:rsidR="00C15CE3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C15CE3">
              <w:rPr>
                <w:sz w:val="22"/>
              </w:rPr>
              <w:fldChar w:fldCharType="end"/>
            </w:r>
            <w:bookmarkEnd w:id="20"/>
          </w:p>
          <w:p w14:paraId="60228A46" w14:textId="77777777" w:rsidR="000F5A77" w:rsidRDefault="000F5A77">
            <w:pPr>
              <w:rPr>
                <w:sz w:val="18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</w:tcPr>
          <w:p w14:paraId="60228A47" w14:textId="77777777" w:rsidR="000F5A77" w:rsidRDefault="000F5A77">
            <w:pPr>
              <w:rPr>
                <w:sz w:val="22"/>
              </w:rPr>
            </w:pPr>
            <w:r>
              <w:rPr>
                <w:sz w:val="22"/>
              </w:rPr>
              <w:t>Number of Non-operational Vehicles (require towing):</w:t>
            </w:r>
          </w:p>
          <w:p w14:paraId="60228A48" w14:textId="77777777" w:rsidR="000F5A77" w:rsidRDefault="000F5A77">
            <w:pPr>
              <w:rPr>
                <w:sz w:val="18"/>
              </w:rPr>
            </w:pPr>
            <w:r>
              <w:rPr>
                <w:sz w:val="22"/>
              </w:rPr>
              <w:t xml:space="preserve">Small: </w:t>
            </w:r>
            <w:r w:rsidR="00C15CE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 w:val="22"/>
              </w:rPr>
              <w:instrText xml:space="preserve"> FORMTEXT </w:instrText>
            </w:r>
            <w:r w:rsidR="00C15CE3">
              <w:rPr>
                <w:sz w:val="22"/>
              </w:rPr>
            </w:r>
            <w:r w:rsidR="00C15CE3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C15CE3">
              <w:rPr>
                <w:sz w:val="22"/>
              </w:rPr>
              <w:fldChar w:fldCharType="end"/>
            </w:r>
            <w:bookmarkEnd w:id="21"/>
            <w:r>
              <w:rPr>
                <w:sz w:val="22"/>
              </w:rPr>
              <w:t xml:space="preserve">                             Large: </w:t>
            </w:r>
            <w:r w:rsidR="00C15CE3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sz w:val="22"/>
              </w:rPr>
              <w:instrText xml:space="preserve"> FORMTEXT </w:instrText>
            </w:r>
            <w:r w:rsidR="00C15CE3">
              <w:rPr>
                <w:sz w:val="22"/>
              </w:rPr>
            </w:r>
            <w:r w:rsidR="00C15CE3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C15CE3">
              <w:rPr>
                <w:sz w:val="22"/>
              </w:rPr>
              <w:fldChar w:fldCharType="end"/>
            </w:r>
            <w:bookmarkEnd w:id="22"/>
          </w:p>
        </w:tc>
      </w:tr>
      <w:tr w:rsidR="000F5A77" w14:paraId="60228A4D" w14:textId="77777777">
        <w:trPr>
          <w:cantSplit/>
          <w:trHeight w:val="341"/>
        </w:trPr>
        <w:tc>
          <w:tcPr>
            <w:tcW w:w="4680" w:type="dxa"/>
            <w:tcBorders>
              <w:left w:val="single" w:sz="8" w:space="0" w:color="auto"/>
            </w:tcBorders>
          </w:tcPr>
          <w:p w14:paraId="60228A4A" w14:textId="77777777" w:rsidR="000F5A77" w:rsidRDefault="000F5A77">
            <w:pPr>
              <w:rPr>
                <w:sz w:val="22"/>
              </w:rPr>
            </w:pPr>
            <w:r>
              <w:rPr>
                <w:sz w:val="22"/>
              </w:rPr>
              <w:t xml:space="preserve">Size of Storage Unit: </w:t>
            </w:r>
            <w:r w:rsidR="00C15CE3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sz w:val="22"/>
              </w:rPr>
              <w:instrText xml:space="preserve"> FORMTEXT </w:instrText>
            </w:r>
            <w:r w:rsidR="00C15CE3">
              <w:rPr>
                <w:sz w:val="22"/>
              </w:rPr>
            </w:r>
            <w:r w:rsidR="00C15CE3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C15CE3">
              <w:rPr>
                <w:sz w:val="22"/>
              </w:rPr>
              <w:fldChar w:fldCharType="end"/>
            </w:r>
            <w:bookmarkEnd w:id="23"/>
          </w:p>
          <w:p w14:paraId="60228A4B" w14:textId="77777777" w:rsidR="000F5A77" w:rsidRDefault="000F5A77">
            <w:pPr>
              <w:rPr>
                <w:sz w:val="18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</w:tcPr>
          <w:p w14:paraId="60228A4C" w14:textId="77777777" w:rsidR="000F5A77" w:rsidRDefault="000F5A77">
            <w:pPr>
              <w:rPr>
                <w:sz w:val="22"/>
              </w:rPr>
            </w:pPr>
            <w:r>
              <w:rPr>
                <w:sz w:val="22"/>
              </w:rPr>
              <w:t>Number of Boats w/trailers, utility trailers, travel trailers, car trailers, 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Wheels: </w:t>
            </w:r>
            <w:r w:rsidR="00C15CE3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sz w:val="22"/>
              </w:rPr>
              <w:instrText xml:space="preserve"> FORMTEXT </w:instrText>
            </w:r>
            <w:r w:rsidR="00C15CE3">
              <w:rPr>
                <w:sz w:val="22"/>
              </w:rPr>
            </w:r>
            <w:r w:rsidR="00C15CE3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C15CE3">
              <w:rPr>
                <w:sz w:val="22"/>
              </w:rPr>
              <w:fldChar w:fldCharType="end"/>
            </w:r>
            <w:bookmarkEnd w:id="24"/>
          </w:p>
        </w:tc>
      </w:tr>
      <w:tr w:rsidR="000F5A77" w14:paraId="60228A65" w14:textId="77777777" w:rsidTr="001C1CE4">
        <w:trPr>
          <w:cantSplit/>
          <w:trHeight w:val="3531"/>
        </w:trPr>
        <w:tc>
          <w:tcPr>
            <w:tcW w:w="10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28A4E" w14:textId="77777777" w:rsidR="000F5A77" w:rsidRDefault="000F5A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Inventory:</w:t>
            </w:r>
          </w:p>
          <w:p w14:paraId="60228A4F" w14:textId="77777777" w:rsidR="00CD54B2" w:rsidRPr="00CD54B2" w:rsidRDefault="000F5A77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276"/>
            </w:tblGrid>
            <w:tr w:rsidR="00CD54B2" w:rsidRPr="00B25E24" w14:paraId="60228A51" w14:textId="77777777" w:rsidTr="00B25E24">
              <w:tc>
                <w:tcPr>
                  <w:tcW w:w="10389" w:type="dxa"/>
                  <w:tcBorders>
                    <w:bottom w:val="single" w:sz="6" w:space="0" w:color="auto"/>
                  </w:tcBorders>
                </w:tcPr>
                <w:p w14:paraId="60228A50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2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25"/>
                </w:p>
              </w:tc>
            </w:tr>
            <w:tr w:rsidR="00CD54B2" w:rsidRPr="00B25E24" w14:paraId="60228A53" w14:textId="77777777" w:rsidTr="00B25E24">
              <w:tc>
                <w:tcPr>
                  <w:tcW w:w="1038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0228A52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3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26"/>
                </w:p>
              </w:tc>
            </w:tr>
            <w:tr w:rsidR="00CD54B2" w:rsidRPr="00B25E24" w14:paraId="60228A55" w14:textId="77777777" w:rsidTr="00B25E24">
              <w:tc>
                <w:tcPr>
                  <w:tcW w:w="1038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0228A54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4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27"/>
                </w:p>
              </w:tc>
            </w:tr>
            <w:tr w:rsidR="00CD54B2" w:rsidRPr="00B25E24" w14:paraId="60228A57" w14:textId="77777777" w:rsidTr="00B25E24">
              <w:tc>
                <w:tcPr>
                  <w:tcW w:w="1038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0228A56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5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28"/>
                </w:p>
              </w:tc>
            </w:tr>
            <w:tr w:rsidR="00CD54B2" w:rsidRPr="00B25E24" w14:paraId="60228A59" w14:textId="77777777" w:rsidTr="00B25E24">
              <w:tc>
                <w:tcPr>
                  <w:tcW w:w="1038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0228A58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6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29"/>
                </w:p>
              </w:tc>
            </w:tr>
            <w:tr w:rsidR="00CD54B2" w:rsidRPr="00B25E24" w14:paraId="60228A5B" w14:textId="77777777" w:rsidTr="00B25E24">
              <w:tc>
                <w:tcPr>
                  <w:tcW w:w="1038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0228A5A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30" w:name="Text27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30"/>
                </w:p>
              </w:tc>
            </w:tr>
            <w:tr w:rsidR="00CD54B2" w:rsidRPr="00B25E24" w14:paraId="60228A5D" w14:textId="77777777" w:rsidTr="00B25E24">
              <w:tc>
                <w:tcPr>
                  <w:tcW w:w="1038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0228A5C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31" w:name="Text28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31"/>
                </w:p>
              </w:tc>
            </w:tr>
            <w:tr w:rsidR="00CD54B2" w:rsidRPr="00B25E24" w14:paraId="60228A5F" w14:textId="77777777" w:rsidTr="00B25E24">
              <w:tc>
                <w:tcPr>
                  <w:tcW w:w="1038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0228A5E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32" w:name="Text29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32"/>
                </w:p>
              </w:tc>
            </w:tr>
            <w:tr w:rsidR="00CD54B2" w:rsidRPr="00B25E24" w14:paraId="60228A61" w14:textId="77777777" w:rsidTr="00B25E24">
              <w:tc>
                <w:tcPr>
                  <w:tcW w:w="1038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0228A60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33" w:name="Text30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33"/>
                </w:p>
              </w:tc>
            </w:tr>
            <w:tr w:rsidR="00CD54B2" w:rsidRPr="00B25E24" w14:paraId="60228A63" w14:textId="77777777" w:rsidTr="00B25E24">
              <w:tc>
                <w:tcPr>
                  <w:tcW w:w="1038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0228A62" w14:textId="77777777" w:rsidR="00CD54B2" w:rsidRPr="00B25E24" w:rsidRDefault="00C15CE3">
                  <w:pPr>
                    <w:rPr>
                      <w:b/>
                      <w:bCs/>
                      <w:sz w:val="26"/>
                    </w:rPr>
                  </w:pPr>
                  <w:r w:rsidRPr="00B25E24">
                    <w:rPr>
                      <w:b/>
                      <w:bCs/>
                      <w:sz w:val="2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1"/>
                  <w:r w:rsidR="00CD54B2" w:rsidRPr="00B25E24">
                    <w:rPr>
                      <w:b/>
                      <w:bCs/>
                      <w:sz w:val="26"/>
                    </w:rPr>
                    <w:instrText xml:space="preserve"> FORMTEXT </w:instrText>
                  </w:r>
                  <w:r w:rsidRPr="00B25E24">
                    <w:rPr>
                      <w:b/>
                      <w:bCs/>
                      <w:sz w:val="26"/>
                    </w:rPr>
                  </w:r>
                  <w:r w:rsidRPr="00B25E24">
                    <w:rPr>
                      <w:b/>
                      <w:bCs/>
                      <w:sz w:val="26"/>
                    </w:rPr>
                    <w:fldChar w:fldCharType="separate"/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="00CD54B2" w:rsidRPr="00B25E24">
                    <w:rPr>
                      <w:b/>
                      <w:bCs/>
                      <w:noProof/>
                      <w:sz w:val="26"/>
                    </w:rPr>
                    <w:t> </w:t>
                  </w:r>
                  <w:r w:rsidRPr="00B25E24">
                    <w:rPr>
                      <w:b/>
                      <w:bCs/>
                      <w:sz w:val="26"/>
                    </w:rPr>
                    <w:fldChar w:fldCharType="end"/>
                  </w:r>
                  <w:bookmarkEnd w:id="34"/>
                </w:p>
              </w:tc>
            </w:tr>
          </w:tbl>
          <w:p w14:paraId="60228A64" w14:textId="77777777" w:rsidR="000F5A77" w:rsidRDefault="000F5A77">
            <w:pPr>
              <w:rPr>
                <w:b/>
                <w:bCs/>
                <w:sz w:val="26"/>
              </w:rPr>
            </w:pPr>
          </w:p>
        </w:tc>
      </w:tr>
    </w:tbl>
    <w:p w14:paraId="60228A66" w14:textId="77777777" w:rsidR="000F5A77" w:rsidRPr="002A163A" w:rsidRDefault="000F5A77">
      <w:pPr>
        <w:pStyle w:val="Caption"/>
        <w:jc w:val="left"/>
        <w:rPr>
          <w:sz w:val="16"/>
          <w:szCs w:val="16"/>
        </w:rPr>
      </w:pPr>
    </w:p>
    <w:p w14:paraId="60228A67" w14:textId="77777777" w:rsidR="000F5A77" w:rsidRDefault="000F5A77">
      <w:pPr>
        <w:pStyle w:val="Heading1"/>
      </w:pPr>
      <w:r>
        <w:rPr>
          <w:sz w:val="28"/>
        </w:rPr>
        <w:t>Relocation Cost Estimate</w:t>
      </w:r>
    </w:p>
    <w:p w14:paraId="60228A68" w14:textId="77777777" w:rsidR="000F5A77" w:rsidRPr="001C1CE4" w:rsidRDefault="000F5A77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16"/>
        <w:gridCol w:w="1782"/>
        <w:gridCol w:w="6394"/>
      </w:tblGrid>
      <w:tr w:rsidR="000F5A77" w14:paraId="60228A6C" w14:textId="77777777">
        <w:trPr>
          <w:cantSplit/>
          <w:trHeight w:val="367"/>
        </w:trPr>
        <w:tc>
          <w:tcPr>
            <w:tcW w:w="2340" w:type="dxa"/>
          </w:tcPr>
          <w:p w14:paraId="60228A69" w14:textId="77777777" w:rsidR="000F5A77" w:rsidRDefault="000F5A77">
            <w:pPr>
              <w:rPr>
                <w:sz w:val="18"/>
              </w:rPr>
            </w:pPr>
            <w:r>
              <w:rPr>
                <w:sz w:val="18"/>
              </w:rPr>
              <w:t>Moving Cost: $</w:t>
            </w:r>
            <w:r w:rsidR="00C15CE3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35"/>
          </w:p>
        </w:tc>
        <w:tc>
          <w:tcPr>
            <w:tcW w:w="1800" w:type="dxa"/>
          </w:tcPr>
          <w:p w14:paraId="60228A6A" w14:textId="77777777" w:rsidR="000F5A77" w:rsidRDefault="000F5A77">
            <w:pPr>
              <w:rPr>
                <w:sz w:val="18"/>
              </w:rPr>
            </w:pPr>
            <w:r>
              <w:rPr>
                <w:sz w:val="18"/>
              </w:rPr>
              <w:t xml:space="preserve">Date: </w:t>
            </w:r>
            <w:r w:rsidR="00C15CE3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36"/>
          </w:p>
        </w:tc>
        <w:tc>
          <w:tcPr>
            <w:tcW w:w="6480" w:type="dxa"/>
          </w:tcPr>
          <w:p w14:paraId="60228A6B" w14:textId="77777777" w:rsidR="000F5A77" w:rsidRDefault="00D960A1">
            <w:pPr>
              <w:rPr>
                <w:sz w:val="18"/>
              </w:rPr>
            </w:pPr>
            <w:r>
              <w:rPr>
                <w:sz w:val="18"/>
              </w:rPr>
              <w:t>Specialist</w:t>
            </w:r>
            <w:r w:rsidR="000F5A77">
              <w:rPr>
                <w:sz w:val="18"/>
              </w:rPr>
              <w:t xml:space="preserve">: </w:t>
            </w:r>
            <w:r w:rsidR="00C15CE3"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0F5A77">
              <w:rPr>
                <w:sz w:val="18"/>
              </w:rPr>
              <w:instrText xml:space="preserve"> FORMTEXT </w:instrText>
            </w:r>
            <w:r w:rsidR="00C15CE3">
              <w:rPr>
                <w:sz w:val="18"/>
              </w:rPr>
            </w:r>
            <w:r w:rsidR="00C15CE3">
              <w:rPr>
                <w:sz w:val="18"/>
              </w:rPr>
              <w:fldChar w:fldCharType="separate"/>
            </w:r>
            <w:r w:rsidR="000F5A77">
              <w:rPr>
                <w:noProof/>
                <w:sz w:val="18"/>
              </w:rPr>
              <w:t> </w:t>
            </w:r>
            <w:r w:rsidR="000F5A77">
              <w:rPr>
                <w:noProof/>
                <w:sz w:val="18"/>
              </w:rPr>
              <w:t> </w:t>
            </w:r>
            <w:r w:rsidR="000F5A77">
              <w:rPr>
                <w:noProof/>
                <w:sz w:val="18"/>
              </w:rPr>
              <w:t> </w:t>
            </w:r>
            <w:r w:rsidR="000F5A77">
              <w:rPr>
                <w:noProof/>
                <w:sz w:val="18"/>
              </w:rPr>
              <w:t> </w:t>
            </w:r>
            <w:r w:rsidR="000F5A77">
              <w:rPr>
                <w:noProof/>
                <w:sz w:val="18"/>
              </w:rPr>
              <w:t> </w:t>
            </w:r>
            <w:r w:rsidR="00C15CE3">
              <w:rPr>
                <w:sz w:val="18"/>
              </w:rPr>
              <w:fldChar w:fldCharType="end"/>
            </w:r>
            <w:bookmarkEnd w:id="37"/>
          </w:p>
        </w:tc>
      </w:tr>
    </w:tbl>
    <w:p w14:paraId="60228A6D" w14:textId="77777777" w:rsidR="000F5A77" w:rsidRDefault="000F5A77" w:rsidP="001C1CE4">
      <w:pPr>
        <w:pStyle w:val="Header"/>
        <w:tabs>
          <w:tab w:val="clear" w:pos="4320"/>
          <w:tab w:val="clear" w:pos="8640"/>
        </w:tabs>
      </w:pPr>
    </w:p>
    <w:sectPr w:rsidR="000F5A77" w:rsidSect="00085DE1">
      <w:headerReference w:type="default" r:id="rId10"/>
      <w:footerReference w:type="default" r:id="rId11"/>
      <w:pgSz w:w="12240" w:h="15840"/>
      <w:pgMar w:top="1094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1E3D3" w14:textId="77777777" w:rsidR="00B71F85" w:rsidRDefault="00B71F85">
      <w:r>
        <w:separator/>
      </w:r>
    </w:p>
  </w:endnote>
  <w:endnote w:type="continuationSeparator" w:id="0">
    <w:p w14:paraId="5E8DD10C" w14:textId="77777777" w:rsidR="00B71F85" w:rsidRDefault="00B7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28A7B" w14:textId="77777777" w:rsidR="002A163A" w:rsidRDefault="000928CE">
    <w:pPr>
      <w:pStyle w:val="Footer"/>
      <w:rPr>
        <w:sz w:val="16"/>
      </w:rPr>
    </w:pPr>
    <w:r>
      <w:rPr>
        <w:sz w:val="16"/>
      </w:rPr>
      <w:t>LPA</w:t>
    </w:r>
    <w:r w:rsidR="002A163A">
      <w:rPr>
        <w:sz w:val="16"/>
      </w:rPr>
      <w:t>-534</w:t>
    </w:r>
  </w:p>
  <w:p w14:paraId="60228A7C" w14:textId="5C4961FD" w:rsidR="002A163A" w:rsidRDefault="00C470B9">
    <w:pPr>
      <w:pStyle w:val="Footer"/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566A0" w14:textId="77777777" w:rsidR="00B71F85" w:rsidRDefault="00B71F85">
      <w:r>
        <w:separator/>
      </w:r>
    </w:p>
  </w:footnote>
  <w:footnote w:type="continuationSeparator" w:id="0">
    <w:p w14:paraId="50F77392" w14:textId="77777777" w:rsidR="00B71F85" w:rsidRDefault="00B7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82"/>
      <w:gridCol w:w="5418"/>
    </w:tblGrid>
    <w:tr w:rsidR="002A163A" w14:paraId="60228A78" w14:textId="77777777">
      <w:tc>
        <w:tcPr>
          <w:tcW w:w="5508" w:type="dxa"/>
        </w:tcPr>
        <w:p w14:paraId="60228A73" w14:textId="77777777" w:rsidR="002A163A" w:rsidRDefault="002A163A">
          <w:pPr>
            <w:pStyle w:val="Header"/>
            <w:rPr>
              <w:b/>
              <w:bCs/>
              <w:sz w:val="32"/>
            </w:rPr>
          </w:pPr>
        </w:p>
      </w:tc>
      <w:tc>
        <w:tcPr>
          <w:tcW w:w="5508" w:type="dxa"/>
        </w:tcPr>
        <w:p w14:paraId="60228A74" w14:textId="77777777" w:rsidR="000F5A77" w:rsidRDefault="000F5A77">
          <w:pPr>
            <w:pStyle w:val="Header"/>
            <w:rPr>
              <w:b/>
              <w:bCs/>
              <w:sz w:val="20"/>
            </w:rPr>
          </w:pPr>
        </w:p>
        <w:p w14:paraId="60228A75" w14:textId="77777777" w:rsidR="00BB3C97" w:rsidRDefault="00BB3C97" w:rsidP="00080F58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Personal Property Only</w:t>
          </w:r>
        </w:p>
        <w:p w14:paraId="60228A77" w14:textId="5D52AFDE" w:rsidR="002A163A" w:rsidRPr="00C470B9" w:rsidRDefault="00BB3C97" w:rsidP="00C470B9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 xml:space="preserve">Occupancy </w:t>
          </w:r>
          <w:r w:rsidR="000F5A77">
            <w:rPr>
              <w:b/>
              <w:bCs/>
              <w:sz w:val="32"/>
            </w:rPr>
            <w:t>Survey</w:t>
          </w:r>
        </w:p>
      </w:tc>
    </w:tr>
  </w:tbl>
  <w:p w14:paraId="60228A79" w14:textId="77777777" w:rsidR="002A163A" w:rsidRDefault="002A163A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394"/>
    <w:multiLevelType w:val="hybridMultilevel"/>
    <w:tmpl w:val="D71E3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DAB"/>
    <w:multiLevelType w:val="hybridMultilevel"/>
    <w:tmpl w:val="A29E2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D1525"/>
    <w:multiLevelType w:val="hybridMultilevel"/>
    <w:tmpl w:val="9D901FD0"/>
    <w:lvl w:ilvl="0" w:tplc="CACECF0C">
      <w:start w:val="14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B2"/>
    <w:rsid w:val="00080F58"/>
    <w:rsid w:val="00085DE1"/>
    <w:rsid w:val="000928CE"/>
    <w:rsid w:val="000A0EAF"/>
    <w:rsid w:val="000B637E"/>
    <w:rsid w:val="000F4FBB"/>
    <w:rsid w:val="000F5A77"/>
    <w:rsid w:val="001C1CE4"/>
    <w:rsid w:val="001E4B03"/>
    <w:rsid w:val="00262790"/>
    <w:rsid w:val="002A163A"/>
    <w:rsid w:val="00335A23"/>
    <w:rsid w:val="0035673A"/>
    <w:rsid w:val="00395ADD"/>
    <w:rsid w:val="003C386E"/>
    <w:rsid w:val="00415EB0"/>
    <w:rsid w:val="005527D2"/>
    <w:rsid w:val="00553379"/>
    <w:rsid w:val="005618FE"/>
    <w:rsid w:val="00601A8E"/>
    <w:rsid w:val="0065476C"/>
    <w:rsid w:val="006F100C"/>
    <w:rsid w:val="00706787"/>
    <w:rsid w:val="00787279"/>
    <w:rsid w:val="00826796"/>
    <w:rsid w:val="0086595B"/>
    <w:rsid w:val="009F6D4F"/>
    <w:rsid w:val="00A93A65"/>
    <w:rsid w:val="00B25E24"/>
    <w:rsid w:val="00B71F85"/>
    <w:rsid w:val="00BB3C97"/>
    <w:rsid w:val="00BF395F"/>
    <w:rsid w:val="00C15CE3"/>
    <w:rsid w:val="00C22039"/>
    <w:rsid w:val="00C470B9"/>
    <w:rsid w:val="00CA7FA0"/>
    <w:rsid w:val="00CD54B2"/>
    <w:rsid w:val="00D772F8"/>
    <w:rsid w:val="00D960A1"/>
    <w:rsid w:val="00F04B76"/>
    <w:rsid w:val="00FD2D87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228A19"/>
  <w15:docId w15:val="{C998DA4A-A038-4D5E-AE4C-DE208184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E1"/>
    <w:rPr>
      <w:sz w:val="24"/>
      <w:szCs w:val="24"/>
    </w:rPr>
  </w:style>
  <w:style w:type="paragraph" w:styleId="Heading1">
    <w:name w:val="heading 1"/>
    <w:basedOn w:val="Normal"/>
    <w:next w:val="Normal"/>
    <w:qFormat/>
    <w:rsid w:val="00085DE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5D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5DE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085DE1"/>
    <w:pPr>
      <w:jc w:val="center"/>
    </w:pPr>
    <w:rPr>
      <w:b/>
      <w:bCs/>
    </w:rPr>
  </w:style>
  <w:style w:type="paragraph" w:styleId="BodyText">
    <w:name w:val="Body Text"/>
    <w:basedOn w:val="Normal"/>
    <w:rsid w:val="00085DE1"/>
    <w:rPr>
      <w:b/>
      <w:bCs/>
      <w:sz w:val="26"/>
    </w:rPr>
  </w:style>
  <w:style w:type="table" w:styleId="TableGrid">
    <w:name w:val="Table Grid"/>
    <w:basedOn w:val="TableNormal"/>
    <w:rsid w:val="00CD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22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DBD14-927C-4089-AD1A-15521E478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72C30-79CA-493E-B6BA-FA5FC25C1C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16A29A-8071-49A7-BF03-001A32C9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534 Personal Property Only Occupancy Survey</vt:lpstr>
    </vt:vector>
  </TitlesOfParts>
  <Company>WSDOT Local Programs ROW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534 Personal Property Only Occupancy Survey</dc:title>
  <dc:subject>Personal Property Only Occupancy Survey</dc:subject>
  <dc:creator>WSDOT Local Programs ROW</dc:creator>
  <cp:keywords>LPA 534 Personal Property Only Occupancy Survey</cp:keywords>
  <dc:description/>
  <cp:lastModifiedBy>Newlean, Michelle</cp:lastModifiedBy>
  <cp:revision>3</cp:revision>
  <cp:lastPrinted>2005-08-22T21:55:00Z</cp:lastPrinted>
  <dcterms:created xsi:type="dcterms:W3CDTF">2019-08-07T14:32:00Z</dcterms:created>
  <dcterms:modified xsi:type="dcterms:W3CDTF">2019-09-12T22:53:00Z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